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53CBA" w14:textId="16208C45" w:rsidR="009045D7" w:rsidRDefault="009045D7">
      <w:proofErr w:type="spellStart"/>
      <w:r>
        <w:t>doks</w:t>
      </w:r>
      <w:proofErr w:type="spellEnd"/>
      <w:r>
        <w:t xml:space="preserve"> auf </w:t>
      </w:r>
      <w:proofErr w:type="spellStart"/>
      <w:r>
        <w:t>papier</w:t>
      </w:r>
      <w:proofErr w:type="spellEnd"/>
      <w:r>
        <w:t xml:space="preserve">, </w:t>
      </w:r>
      <w:proofErr w:type="spellStart"/>
      <w:r>
        <w:t>auftrag</w:t>
      </w:r>
      <w:proofErr w:type="spellEnd"/>
      <w:r>
        <w:t xml:space="preserve"> intern angelegt</w:t>
      </w:r>
    </w:p>
    <w:p w14:paraId="79B1ED95" w14:textId="77777777" w:rsidR="009045D7" w:rsidRDefault="009045D7"/>
    <w:sectPr w:rsidR="009045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D7"/>
    <w:rsid w:val="0090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F892"/>
  <w15:chartTrackingRefBased/>
  <w15:docId w15:val="{B5741869-4CFD-4A2C-A62C-3EE5624C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Müller</dc:creator>
  <cp:keywords/>
  <dc:description/>
  <cp:lastModifiedBy>U Müller</cp:lastModifiedBy>
  <cp:revision>1</cp:revision>
  <dcterms:created xsi:type="dcterms:W3CDTF">2026-01-24T12:53:00Z</dcterms:created>
  <dcterms:modified xsi:type="dcterms:W3CDTF">2026-01-24T12:53:00Z</dcterms:modified>
</cp:coreProperties>
</file>